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BD805" w14:textId="012D07FD" w:rsidR="006E1881" w:rsidRDefault="006E1881">
      <w:r>
        <w:rPr>
          <w:noProof/>
        </w:rPr>
        <w:drawing>
          <wp:inline distT="0" distB="0" distL="0" distR="0" wp14:anchorId="53EE1972" wp14:editId="02B0EBF1">
            <wp:extent cx="6470304" cy="8625840"/>
            <wp:effectExtent l="0" t="0" r="6985" b="3810"/>
            <wp:docPr id="13813249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908" cy="8633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AA490B" w14:textId="7C88FBF2" w:rsidR="006E1881" w:rsidRDefault="006E1881">
      <w:r>
        <w:rPr>
          <w:noProof/>
        </w:rPr>
        <w:lastRenderedPageBreak/>
        <w:drawing>
          <wp:inline distT="0" distB="0" distL="0" distR="0" wp14:anchorId="03FE2B00" wp14:editId="688F2ABE">
            <wp:extent cx="6476062" cy="8633460"/>
            <wp:effectExtent l="0" t="0" r="1270" b="0"/>
            <wp:docPr id="12391619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742" cy="8641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E702F" w14:textId="653641EC" w:rsidR="0029079E" w:rsidRDefault="006E1881">
      <w:proofErr w:type="spellStart"/>
      <w:r>
        <w:lastRenderedPageBreak/>
        <w:t>Ml</w:t>
      </w:r>
      <w:proofErr w:type="spellEnd"/>
      <w:r>
        <w:t xml:space="preserve">- Lab 1 Linear regression </w:t>
      </w:r>
    </w:p>
    <w:p w14:paraId="551AA541" w14:textId="7F4C9105" w:rsidR="006E1881" w:rsidRDefault="006E1881">
      <w:r w:rsidRPr="006E1881">
        <w:drawing>
          <wp:inline distT="0" distB="0" distL="0" distR="0" wp14:anchorId="376468C0" wp14:editId="6916FF27">
            <wp:extent cx="5731510" cy="4485005"/>
            <wp:effectExtent l="0" t="0" r="2540" b="0"/>
            <wp:docPr id="149291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180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7ABD" w14:textId="6222FFF4" w:rsidR="006E1881" w:rsidRDefault="006E1881">
      <w:r w:rsidRPr="006E1881">
        <w:drawing>
          <wp:inline distT="0" distB="0" distL="0" distR="0" wp14:anchorId="73C224C8" wp14:editId="32D09D9D">
            <wp:extent cx="4526280" cy="3533868"/>
            <wp:effectExtent l="0" t="0" r="7620" b="9525"/>
            <wp:docPr id="66208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85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2255" cy="35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E0DE" w14:textId="5061340B" w:rsidR="006E1881" w:rsidRDefault="006E1881">
      <w:r w:rsidRPr="006E1881">
        <w:lastRenderedPageBreak/>
        <w:drawing>
          <wp:inline distT="0" distB="0" distL="0" distR="0" wp14:anchorId="3C167C7D" wp14:editId="2EE2DEA1">
            <wp:extent cx="5280660" cy="1990925"/>
            <wp:effectExtent l="0" t="0" r="0" b="9525"/>
            <wp:docPr id="103546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620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0828" cy="200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AEA4" w14:textId="77777777" w:rsidR="006E1881" w:rsidRDefault="006E1881"/>
    <w:p w14:paraId="26AE5E61" w14:textId="509D4D48" w:rsidR="006E1881" w:rsidRDefault="006E1881">
      <w:r w:rsidRPr="006E1881">
        <w:drawing>
          <wp:inline distT="0" distB="0" distL="0" distR="0" wp14:anchorId="3DAAAF6E" wp14:editId="241E1CF9">
            <wp:extent cx="5292450" cy="3398520"/>
            <wp:effectExtent l="0" t="0" r="3810" b="0"/>
            <wp:docPr id="25127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78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8342" cy="34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001" w14:textId="324A4AE8" w:rsidR="006E1881" w:rsidRDefault="006E1881">
      <w:r w:rsidRPr="006E1881">
        <w:drawing>
          <wp:inline distT="0" distB="0" distL="0" distR="0" wp14:anchorId="1B2A7C19" wp14:editId="5982ABE1">
            <wp:extent cx="3512820" cy="2687739"/>
            <wp:effectExtent l="0" t="0" r="0" b="0"/>
            <wp:docPr id="94599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91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6783" cy="269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18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881"/>
    <w:rsid w:val="0029079E"/>
    <w:rsid w:val="00467E87"/>
    <w:rsid w:val="006E1881"/>
    <w:rsid w:val="009434C8"/>
    <w:rsid w:val="00DB1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C3157"/>
  <w15:chartTrackingRefBased/>
  <w15:docId w15:val="{30891969-77C8-4926-82BB-04866F723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Amartya Mishra</dc:creator>
  <cp:keywords/>
  <dc:description/>
  <cp:lastModifiedBy>Amartya Mishra</cp:lastModifiedBy>
  <cp:revision>1</cp:revision>
  <cp:lastPrinted>2024-02-25T12:37:00Z</cp:lastPrinted>
  <dcterms:created xsi:type="dcterms:W3CDTF">2024-02-25T12:32:00Z</dcterms:created>
  <dcterms:modified xsi:type="dcterms:W3CDTF">2024-02-25T12:38:00Z</dcterms:modified>
</cp:coreProperties>
</file>